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Муниципальное общеобразовательное автономное учреждение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«Средняя общеобразовательная школа N 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cente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right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Директор МОАУ «</w:t>
      </w:r>
      <w:r w:rsidDel="00000000" w:rsidR="00000000" w:rsidRPr="00000000">
        <w:rPr>
          <w:sz w:val="28"/>
          <w:szCs w:val="28"/>
          <w:rtl w:val="0"/>
        </w:rPr>
        <w:t xml:space="preserve">СОШ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№</w:t>
      </w:r>
      <w:r w:rsidDel="00000000" w:rsidR="00000000" w:rsidRPr="00000000">
        <w:rPr>
          <w:sz w:val="28"/>
          <w:szCs w:val="28"/>
          <w:rtl w:val="0"/>
        </w:rPr>
        <w:t xml:space="preserve">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 </w:t>
      </w:r>
      <w:r w:rsidDel="00000000" w:rsidR="00000000" w:rsidRPr="00000000">
        <w:rPr>
          <w:sz w:val="28"/>
          <w:szCs w:val="28"/>
          <w:rtl w:val="0"/>
        </w:rPr>
        <w:t xml:space="preserve">М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.В. Д</w:t>
      </w:r>
      <w:r w:rsidDel="00000000" w:rsidR="00000000" w:rsidRPr="00000000">
        <w:rPr>
          <w:sz w:val="28"/>
          <w:szCs w:val="28"/>
          <w:rtl w:val="0"/>
        </w:rPr>
        <w:t xml:space="preserve">егтярева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Программа принята к реализации</w:t>
      </w:r>
    </w:p>
    <w:p w:rsidR="00000000" w:rsidDel="00000000" w:rsidP="00000000" w:rsidRDefault="00000000" w:rsidRPr="00000000" w14:paraId="00000009">
      <w:pPr>
        <w:shd w:fill="ffffff" w:val="clear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педагогическим советом 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                                                                         МОАУ «</w:t>
      </w:r>
      <w:r w:rsidDel="00000000" w:rsidR="00000000" w:rsidRPr="00000000">
        <w:rPr>
          <w:sz w:val="28"/>
          <w:szCs w:val="28"/>
          <w:rtl w:val="0"/>
        </w:rPr>
        <w:t xml:space="preserve">СОШ N 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                                                                             Протокол № _____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                                                                           от 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ПРИМЕРНАЯ ПРОГРАММА ВОСПИТАНИЯ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0" w:right="0" w:hanging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летнего лагеря «</w:t>
      </w:r>
      <w:r w:rsidDel="00000000" w:rsidR="00000000" w:rsidRPr="00000000">
        <w:rPr>
          <w:b w:val="1"/>
          <w:sz w:val="28"/>
          <w:szCs w:val="28"/>
          <w:rtl w:val="0"/>
        </w:rPr>
        <w:t xml:space="preserve">Маячок»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ind w:left="0" w:right="0" w:hanging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МОАУ «</w:t>
      </w:r>
      <w:r w:rsidDel="00000000" w:rsidR="00000000" w:rsidRPr="00000000">
        <w:rPr>
          <w:b w:val="1"/>
          <w:sz w:val="28"/>
          <w:szCs w:val="28"/>
          <w:rtl w:val="0"/>
        </w:rPr>
        <w:t xml:space="preserve">СОШ N 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jc w:val="center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0"/>
        </w:rPr>
        <w:t xml:space="preserve">(Возраст детей: 6,5- 12 лет)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Срок реализации:1 июня -30 июня 2023 г.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3760"/>
        </w:tabs>
        <w:spacing w:line="360" w:lineRule="auto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3760"/>
        </w:tabs>
        <w:spacing w:line="360" w:lineRule="auto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3760"/>
        </w:tabs>
        <w:spacing w:line="360" w:lineRule="auto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3760"/>
        </w:tabs>
        <w:spacing w:line="360" w:lineRule="auto"/>
        <w:jc w:val="right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Разработчик: </w:t>
      </w:r>
      <w:r w:rsidDel="00000000" w:rsidR="00000000" w:rsidRPr="00000000">
        <w:rPr>
          <w:sz w:val="28"/>
          <w:szCs w:val="28"/>
          <w:rtl w:val="0"/>
        </w:rPr>
        <w:t xml:space="preserve">Семенова Кристина Геннадьевна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3760"/>
        </w:tabs>
        <w:spacing w:line="360" w:lineRule="auto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учитель начальных классов,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3760"/>
        </w:tabs>
        <w:spacing w:line="360" w:lineRule="auto"/>
        <w:jc w:val="righ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начальник лагеря</w:t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3760"/>
        </w:tabs>
        <w:spacing w:line="360" w:lineRule="auto"/>
        <w:jc w:val="right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3760"/>
        </w:tabs>
        <w:spacing w:line="360" w:lineRule="auto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3760"/>
        </w:tabs>
        <w:spacing w:line="360" w:lineRule="auto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ind w:left="0" w:right="0" w:firstLine="90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ind w:left="0" w:right="0" w:firstLine="90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ind w:left="0" w:right="0" w:firstLine="90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г. Оренбург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ind w:left="0" w:right="0" w:firstLine="90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2022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tabs>
          <w:tab w:val="left" w:leader="none" w:pos="6942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23">
      <w:pPr>
        <w:shd w:fill="ffffff" w:val="clear"/>
        <w:tabs>
          <w:tab w:val="left" w:leader="none" w:pos="6942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2.0" w:type="dxa"/>
        <w:jc w:val="left"/>
        <w:tblInd w:w="46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54"/>
        <w:gridCol w:w="918"/>
        <w:tblGridChange w:id="0">
          <w:tblGrid>
            <w:gridCol w:w="8554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hd w:fill="ffffff" w:val="clear"/>
              <w:rPr>
                <w:color w:val="000000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Пояснительная записка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hd w:fill="ffffff" w:val="clea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Раздел I. ЦЕННОСТНО-ЦЕЛЕВЫЕ ОСНОВЫ ВОСПИТАНИЯ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hd w:fill="ffffff" w:val="clear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hd w:fill="ffffff" w:val="clear"/>
              <w:ind w:left="0" w:right="0" w:firstLine="846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1.1. Цель и задачи воспитания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hd w:fill="ffffff" w:val="clear"/>
              <w:ind w:left="0" w:right="0" w:firstLine="846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1.2. Методологические основы и принципы воспитательной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hd w:fill="ffffff" w:val="clear"/>
              <w:ind w:left="0" w:right="0" w:firstLine="846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1.3. Основные направления воспитания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hd w:fill="ffffff" w:val="clear"/>
              <w:ind w:left="0" w:right="0" w:firstLine="846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1.4. Основные традиции и уникальность воспитательной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Style w:val="Heading1"/>
              <w:shd w:fill="ffffff" w:val="clear"/>
              <w:spacing w:after="0" w:before="0" w:lineRule="auto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0"/>
              </w:rPr>
              <w:t xml:space="preserve">Раздел II. СОДЕРЖАНИЕ, ВИДЫ И ФОРМЫ ВОСПИТАТЕЛЬНОЙ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hd w:fill="ffffff" w:val="clear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hd w:fill="ffffff" w:val="clear"/>
              <w:ind w:left="0" w:right="0" w:firstLine="850"/>
              <w:rPr>
                <w:color w:val="000000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2.1. Модуль «Будущее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hd w:fill="ffffff" w:val="clear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hd w:fill="ffffff" w:val="clear"/>
              <w:ind w:left="0" w:right="0" w:firstLine="85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2.2. Модуль «Ключевые мероприятия детского лагеря»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hd w:fill="ffffff" w:val="clear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hd w:fill="ffffff" w:val="clear"/>
              <w:ind w:left="0" w:right="0" w:firstLine="850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2.3. Модуль «Отрядная работа»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hd w:fill="ffffff" w:val="clear"/>
              <w:ind w:left="0" w:right="0" w:firstLine="850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2.4. Модуль «Коллективно-творческое дело (КТД)»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hd w:fill="ffffff" w:val="clear"/>
              <w:ind w:left="0" w:right="0" w:firstLine="85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2.5. Модуль «Самоуправление»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hd w:fill="ffffff" w:val="clear"/>
              <w:ind w:left="0" w:right="0" w:firstLine="85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2.6. Модуль «Дополнительное образование»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hd w:fill="ffffff" w:val="clear"/>
              <w:ind w:left="0" w:right="0" w:firstLine="850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2.7. Модуль «Здоровый образ жизни»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hd w:fill="ffffff" w:val="clear"/>
              <w:ind w:left="0" w:right="0" w:firstLine="850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2.8. Модуль «Организация предметно-эстетической среды»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hd w:fill="ffffff" w:val="clear"/>
              <w:ind w:left="0" w:right="0" w:firstLine="850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2.9. Модуль «Профилактика и безопасность»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hd w:fill="ffffff" w:val="clear"/>
              <w:ind w:left="0" w:right="0" w:firstLine="85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2.10. Модуль «Работа с вожатыми/воспитателями»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hd w:fill="ffffff" w:val="clear"/>
              <w:ind w:left="0" w:right="0" w:firstLine="85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2.11. Модуль «Работа с родителями»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hd w:fill="ffffff" w:val="clear"/>
              <w:ind w:left="0" w:right="0" w:firstLine="85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2.12. Модуль «Экскурсии и походы»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hd w:fill="ffffff" w:val="clear"/>
              <w:ind w:left="0" w:right="0" w:firstLine="85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2.13. Модуль «Профориентация»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hd w:fill="ffffff" w:val="clear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hd w:fill="ffffff" w:val="clear"/>
              <w:ind w:left="0" w:right="0" w:firstLine="85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2.14. Модуль «Детское медиа-пространство»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28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hd w:fill="ffffff" w:val="clear"/>
              <w:tabs>
                <w:tab w:val="left" w:leader="none" w:pos="851"/>
              </w:tabs>
              <w:ind w:left="0" w:right="0" w:firstLine="850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2.15. Модуль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«Цифровая среда воспитания»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29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widowControl w:val="0"/>
              <w:shd w:fill="ffffff" w:val="clear"/>
              <w:ind w:left="0" w:right="0" w:firstLine="85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2.16. Модуль «Социальное партнерство»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hd w:fill="ffffff" w:val="clear"/>
              <w:rPr>
                <w:color w:val="000000"/>
                <w:sz w:val="28"/>
                <w:szCs w:val="2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Раздел III. ОРГАНИЗАЦИЯ ВОСПИТАТЕЛЬНОЙ ДЕЯТЕЛЬНОСТИ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hd w:fill="ffffff" w:val="clear"/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hd w:fill="ffffff" w:val="clear"/>
              <w:ind w:left="0" w:right="0" w:firstLine="85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3.1. Особенности организации воспитательной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hd w:fill="ffffff" w:val="clear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31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hd w:fill="ffffff" w:val="clear"/>
              <w:ind w:left="0" w:right="0" w:firstLine="85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3.2. Анализ воспитательного процесса и результатов воспитания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hd w:fill="ffffff" w:val="clea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Приложения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hd w:fill="ffffff" w:val="clear"/>
              <w:spacing w:line="360" w:lineRule="auto"/>
              <w:jc w:val="center"/>
              <w:rPr/>
            </w:pPr>
            <w:bookmarkStart w:colFirst="0" w:colLast="0" w:name="_3znysh7" w:id="3"/>
            <w:bookmarkEnd w:id="3"/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5A">
      <w:pPr>
        <w:shd w:fill="ffffff" w:val="clear"/>
        <w:tabs>
          <w:tab w:val="left" w:leader="none" w:pos="6942"/>
        </w:tabs>
        <w:ind w:left="0" w:right="57" w:firstLine="0"/>
        <w:jc w:val="cente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tabs>
          <w:tab w:val="left" w:leader="none" w:pos="851"/>
        </w:tabs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5C">
      <w:pPr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Рабочая программа воспитания лагеря с дневным пребыванием детей «</w:t>
      </w:r>
      <w:r w:rsidDel="00000000" w:rsidR="00000000" w:rsidRPr="00000000">
        <w:rPr>
          <w:sz w:val="28"/>
          <w:szCs w:val="28"/>
          <w:rtl w:val="0"/>
        </w:rPr>
        <w:t xml:space="preserve">Маячок»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 базе МОАУ «</w:t>
      </w:r>
      <w:r w:rsidDel="00000000" w:rsidR="00000000" w:rsidRPr="00000000">
        <w:rPr>
          <w:sz w:val="28"/>
          <w:szCs w:val="28"/>
          <w:rtl w:val="0"/>
        </w:rPr>
        <w:t xml:space="preserve">СОШ N 24»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разработана  разработана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на основе </w:t>
      </w:r>
      <w:r w:rsidDel="00000000" w:rsidR="00000000" w:rsidRPr="00000000">
        <w:rPr>
          <w:sz w:val="28"/>
          <w:szCs w:val="28"/>
          <w:rtl w:val="0"/>
        </w:rPr>
        <w:t xml:space="preserve">Примерной рабочей программы воспитания для общеобразовательных организаций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000000" w:rsidDel="00000000" w:rsidP="00000000" w:rsidRDefault="00000000" w:rsidRPr="00000000" w14:paraId="0000005E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Конвенцией о правах ребенка (одобрена Генеральной Ассамблеей ООН 20.11.1989, вступила в силу для СССР 15.09.1990).</w:t>
      </w:r>
    </w:p>
    <w:p w:rsidR="00000000" w:rsidDel="00000000" w:rsidP="00000000" w:rsidRDefault="00000000" w:rsidRPr="00000000" w14:paraId="0000005F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Федеральным законом от 29.12.2012 № 273-ФЗ «Об образовании в Российской Федерации».</w:t>
      </w:r>
    </w:p>
    <w:p w:rsidR="00000000" w:rsidDel="00000000" w:rsidP="00000000" w:rsidRDefault="00000000" w:rsidRPr="00000000" w14:paraId="00000060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00000" w:rsidDel="00000000" w:rsidP="00000000" w:rsidRDefault="00000000" w:rsidRPr="00000000" w14:paraId="00000061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Федеральным законом от 24.07.1998 № 124-ФЗ «Об основных гарантиях прав ребенка в Российской Федерации».</w:t>
      </w:r>
    </w:p>
    <w:p w:rsidR="00000000" w:rsidDel="00000000" w:rsidP="00000000" w:rsidRDefault="00000000" w:rsidRPr="00000000" w14:paraId="00000062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Федеральным законом от 30.12.2020 № 489-ФЗ «О молодежной политике в Российской Федерации».</w:t>
      </w:r>
    </w:p>
    <w:p w:rsidR="00000000" w:rsidDel="00000000" w:rsidP="00000000" w:rsidRDefault="00000000" w:rsidRPr="00000000" w14:paraId="00000063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00000" w:rsidDel="00000000" w:rsidP="00000000" w:rsidRDefault="00000000" w:rsidRPr="00000000" w14:paraId="00000064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000000" w:rsidDel="00000000" w:rsidP="00000000" w:rsidRDefault="00000000" w:rsidRPr="00000000" w14:paraId="00000065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00000" w:rsidDel="00000000" w:rsidP="00000000" w:rsidRDefault="00000000" w:rsidRPr="00000000" w14:paraId="00000066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Указом Президента Российской Федерации от 09.11.2022 г. № 809 “Об утверждении Основ государственной политики по сохранению и укреплению традиционных российских духовно-нравственных ценностей”</w:t>
      </w:r>
    </w:p>
    <w:p w:rsidR="00000000" w:rsidDel="00000000" w:rsidP="00000000" w:rsidRDefault="00000000" w:rsidRPr="00000000" w14:paraId="00000067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00000" w:rsidDel="00000000" w:rsidP="00000000" w:rsidRDefault="00000000" w:rsidRPr="00000000" w14:paraId="00000068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000000" w:rsidDel="00000000" w:rsidP="00000000" w:rsidRDefault="00000000" w:rsidRPr="00000000" w14:paraId="00000069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00000" w:rsidDel="00000000" w:rsidP="00000000" w:rsidRDefault="00000000" w:rsidRPr="00000000" w14:paraId="0000006A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Программы воспитания МОАУ «Гимназия№7» (полного дня) от </w:t>
      </w:r>
    </w:p>
    <w:p w:rsidR="00000000" w:rsidDel="00000000" w:rsidP="00000000" w:rsidRDefault="00000000" w:rsidRPr="00000000" w14:paraId="0000006B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организациям отдыха детей и их оздоровления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(далее</w:t>
      </w:r>
      <w:r w:rsidDel="00000000" w:rsidR="00000000" w:rsidRPr="00000000">
        <w:rPr>
          <w:sz w:val="28"/>
          <w:szCs w:val="28"/>
          <w:rtl w:val="0"/>
        </w:rPr>
        <w:t xml:space="preserve"> – детский лагерь)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лагере с дневным пребыванием детей, разрабатывается с учетом государственной политики в области образования и воспитания.</w:t>
      </w:r>
    </w:p>
    <w:p w:rsidR="00000000" w:rsidDel="00000000" w:rsidP="00000000" w:rsidRDefault="00000000" w:rsidRPr="00000000" w14:paraId="0000006D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00000" w:rsidDel="00000000" w:rsidP="00000000" w:rsidRDefault="00000000" w:rsidRPr="00000000" w14:paraId="0000006E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00000" w:rsidDel="00000000" w:rsidP="00000000" w:rsidRDefault="00000000" w:rsidRPr="00000000" w14:paraId="0000006F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Ценности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Родины и природы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лежат в основе патриотического направления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Ценности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человека, дружбы, семьи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сотрудничества лежат в основе духовно-нравственного и социального направлений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Ценность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знания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лежит в основе познавательного направления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Ценность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здоровья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лежит в основе направления физического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Ценность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труда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лежит в основе трудового направления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Ценности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культуры и красоты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лежат в основе эстетического направления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«Ключевые смыслы» системы воспитания, с учетом которых должна реализовываться программа:</w:t>
      </w:r>
    </w:p>
    <w:p w:rsidR="00000000" w:rsidDel="00000000" w:rsidP="00000000" w:rsidRDefault="00000000" w:rsidRPr="00000000" w14:paraId="00000076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«Люблю Родину».</w:t>
      </w:r>
      <w:r w:rsidDel="00000000" w:rsidR="00000000" w:rsidRPr="00000000">
        <w:rPr>
          <w:sz w:val="28"/>
          <w:szCs w:val="28"/>
          <w:rtl w:val="0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«Мы – одна команда»</w:t>
      </w:r>
      <w:r w:rsidDel="00000000" w:rsidR="00000000" w:rsidRPr="00000000">
        <w:rPr>
          <w:sz w:val="28"/>
          <w:szCs w:val="28"/>
          <w:rtl w:val="0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  <w:br w:type="textWrapping"/>
        <w:t xml:space="preserve">в детях инициативность, самостоятельность, ответственность, трудолюбие, чувство собственного достоинства.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line="360" w:lineRule="auto"/>
        <w:ind w:left="0" w:right="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000000" w:rsidDel="00000000" w:rsidP="00000000" w:rsidRDefault="00000000" w:rsidRPr="00000000" w14:paraId="00000079">
      <w:pPr>
        <w:shd w:fill="ffffff" w:val="clear"/>
        <w:spacing w:line="360" w:lineRule="auto"/>
        <w:ind w:left="0" w:right="0" w:firstLine="709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«Россия – страна возможностей»</w:t>
      </w:r>
      <w:r w:rsidDel="00000000" w:rsidR="00000000" w:rsidRPr="00000000">
        <w:rPr>
          <w:sz w:val="28"/>
          <w:szCs w:val="28"/>
          <w:rtl w:val="0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line="360" w:lineRule="auto"/>
        <w:ind w:left="0" w:right="0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000000" w:rsidDel="00000000" w:rsidP="00000000" w:rsidRDefault="00000000" w:rsidRPr="00000000" w14:paraId="0000007B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Программа включает три раздела: целевой; содержательный; организационный.</w:t>
      </w:r>
    </w:p>
    <w:p w:rsidR="00000000" w:rsidDel="00000000" w:rsidP="00000000" w:rsidRDefault="00000000" w:rsidRPr="00000000" w14:paraId="0000007C">
      <w:pPr>
        <w:shd w:fill="ffffff" w:val="clear"/>
        <w:tabs>
          <w:tab w:val="left" w:leader="none" w:pos="851"/>
        </w:tabs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Приложение: примерный календарный план воспитательной работы.</w:t>
      </w:r>
    </w:p>
    <w:p w:rsidR="00000000" w:rsidDel="00000000" w:rsidP="00000000" w:rsidRDefault="00000000" w:rsidRPr="00000000" w14:paraId="0000007D">
      <w:pPr>
        <w:shd w:fill="ffffff" w:val="clear"/>
        <w:tabs>
          <w:tab w:val="left" w:leader="none" w:pos="851"/>
        </w:tabs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Раздел I. ЦЕННОСТНО-ЦЕЛЕВЫЕ ОСНОВЫ ВОСПИТАНИЯ</w:t>
      </w:r>
    </w:p>
    <w:p w:rsidR="00000000" w:rsidDel="00000000" w:rsidP="00000000" w:rsidRDefault="00000000" w:rsidRPr="00000000" w14:paraId="0000007F">
      <w:pPr>
        <w:shd w:fill="ffffff" w:val="clear"/>
        <w:spacing w:line="36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Нормативные ценностно-целевые основы воспитания детей в лагере   с дневным пребыванием детей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000000" w:rsidDel="00000000" w:rsidP="00000000" w:rsidRDefault="00000000" w:rsidRPr="00000000" w14:paraId="00000081">
      <w:pPr>
        <w:shd w:fill="ffffff" w:val="clear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  <w:br w:type="textWrapping"/>
        <w:t xml:space="preserve">и потребностями родителей (законных представителей) несовершеннолетних детей. </w:t>
      </w:r>
    </w:p>
    <w:p w:rsidR="00000000" w:rsidDel="00000000" w:rsidP="00000000" w:rsidRDefault="00000000" w:rsidRPr="00000000" w14:paraId="00000082">
      <w:pPr>
        <w:shd w:fill="ffffff" w:val="clear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00000" w:rsidDel="00000000" w:rsidP="00000000" w:rsidRDefault="00000000" w:rsidRPr="00000000" w14:paraId="00000083">
      <w:pPr>
        <w:shd w:fill="ffffff" w:val="clear"/>
        <w:spacing w:line="360" w:lineRule="auto"/>
        <w:ind w:left="0" w:right="0" w:firstLine="709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1.1. Цель и задачи воспитания</w:t>
      </w:r>
    </w:p>
    <w:p w:rsidR="00000000" w:rsidDel="00000000" w:rsidP="00000000" w:rsidRDefault="00000000" w:rsidRPr="00000000" w14:paraId="00000085">
      <w:pPr>
        <w:shd w:fill="ffffff" w:val="clear"/>
        <w:spacing w:line="360" w:lineRule="auto"/>
        <w:ind w:left="0" w:right="0" w:firstLine="709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цель воспитания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и развитие позитивных личностных отношений к этим нормам, ценностям, традициям (их освоение, принятие);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приобретение социально значимых знаний, формирование отношения к традиционным базовым российским  ценностям.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1.2. Методологические основы и принципы воспитательной деятельности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Воспитательная деятельность в детском лагере основывается на следующих принципах: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принцип гуманистической направленности.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принцип ценностного единства и совместности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культуросообразности.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основывается на культуре и традициях России, включая культурные особенности региона;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следования нравственному примеру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безопасной жизнедеятельности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совместной деятельности ребенка и взрослого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Значимость совместной деятельности взрослого и ребенка на основе приобщения к культурным ценностям и их освоения;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инклюзивности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Уклад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Воспитывающая среда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Воспитывающие общности (сообщества) в детском лагере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детские (одновозрастные и разновозрастные отряды)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детско-взрослые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shd w:fill="ffffff" w:val="clear"/>
        <w:spacing w:after="0" w:before="0"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1"/>
        <w:shd w:fill="ffffff" w:val="clear"/>
        <w:spacing w:after="0" w:before="0"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1.3. Основные направления воспитания </w:t>
      </w:r>
    </w:p>
    <w:p w:rsidR="00000000" w:rsidDel="00000000" w:rsidP="00000000" w:rsidRDefault="00000000" w:rsidRPr="00000000" w14:paraId="0000009D">
      <w:pPr>
        <w:widowControl w:val="0"/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Практическая реализация цели и задач воспитания осуществляется в рамках следующих направлений воспитательной работы:</w:t>
      </w:r>
    </w:p>
    <w:p w:rsidR="00000000" w:rsidDel="00000000" w:rsidP="00000000" w:rsidRDefault="00000000" w:rsidRPr="00000000" w14:paraId="0000009E">
      <w:pPr>
        <w:widowControl w:val="0"/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гражданское воспитание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воспитание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духовно-нравственное развитие и воспитание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эстетическое воспитание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экологическое воспитание: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трудовое воспитание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физическое воспитание и воспитание культуры здорового образа жизни и безопасности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 познавательное направление воспитания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: стремление к познанию себя и других людей, природы и общества, к знаниям, образованию.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line="360" w:lineRule="auto"/>
        <w:ind w:left="0" w:right="0" w:firstLine="851"/>
        <w:jc w:val="both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line="360" w:lineRule="auto"/>
        <w:ind w:left="0" w:right="0" w:firstLine="851"/>
        <w:jc w:val="center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1.4. Основные традиции и уникальность воспитательной деятельности </w:t>
      </w:r>
    </w:p>
    <w:p w:rsidR="00000000" w:rsidDel="00000000" w:rsidP="00000000" w:rsidRDefault="00000000" w:rsidRPr="00000000" w14:paraId="000000A8">
      <w:pPr>
        <w:shd w:fill="ffffff" w:val="clear"/>
        <w:spacing w:line="360" w:lineRule="auto"/>
        <w:ind w:left="0" w:right="0" w:firstLine="851"/>
        <w:jc w:val="both"/>
        <w:rPr/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Основные традиции воспитания в детском лагере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являются: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line="360" w:lineRule="auto"/>
        <w:ind w:left="0" w:right="0"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совместная деятельность детей и взрослых, как ведущий способ организации воспитательной деятельности;</w:t>
      </w:r>
    </w:p>
    <w:p w:rsidR="00000000" w:rsidDel="00000000" w:rsidP="00000000" w:rsidRDefault="00000000" w:rsidRPr="00000000" w14:paraId="000000AA">
      <w:pPr>
        <w:shd w:fill="ffffff" w:val="clear"/>
        <w:spacing w:line="360" w:lineRule="auto"/>
        <w:ind w:left="0" w:right="0"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00000" w:rsidDel="00000000" w:rsidP="00000000" w:rsidRDefault="00000000" w:rsidRPr="00000000" w14:paraId="000000AB">
      <w:pPr>
        <w:shd w:fill="ffffff" w:val="clear"/>
        <w:spacing w:line="360" w:lineRule="auto"/>
        <w:ind w:left="0" w:right="0"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создание условий для приобретения детьми нового социального опыта и освоения новых социальных ролей;</w:t>
      </w:r>
    </w:p>
    <w:p w:rsidR="00000000" w:rsidDel="00000000" w:rsidP="00000000" w:rsidRDefault="00000000" w:rsidRPr="00000000" w14:paraId="000000AC">
      <w:pPr>
        <w:shd w:fill="ffffff" w:val="clear"/>
        <w:spacing w:line="360" w:lineRule="auto"/>
        <w:ind w:left="0" w:right="0"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000000" w:rsidDel="00000000" w:rsidP="00000000" w:rsidRDefault="00000000" w:rsidRPr="00000000" w14:paraId="000000AD">
      <w:pPr>
        <w:shd w:fill="ffffff" w:val="clear"/>
        <w:spacing w:line="360" w:lineRule="auto"/>
        <w:ind w:left="0" w:right="0"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включение детей в процесс организации жизнедеятельности временного детского коллектива;</w:t>
      </w:r>
    </w:p>
    <w:p w:rsidR="00000000" w:rsidDel="00000000" w:rsidP="00000000" w:rsidRDefault="00000000" w:rsidRPr="00000000" w14:paraId="000000AE">
      <w:pPr>
        <w:shd w:fill="ffffff" w:val="clear"/>
        <w:spacing w:line="360" w:lineRule="auto"/>
        <w:ind w:left="0" w:right="0"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формирование коллективов в рамках отрядов, кружков, студий, секций и иных детских объединений,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установление в них доброжелательных и товарищеских взаимоотношений;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line="360" w:lineRule="auto"/>
        <w:ind w:left="0" w:right="0"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обмен опытом между детьми в формате «дети-детям»;</w:t>
      </w:r>
    </w:p>
    <w:p w:rsidR="00000000" w:rsidDel="00000000" w:rsidP="00000000" w:rsidRDefault="00000000" w:rsidRPr="00000000" w14:paraId="000000B0">
      <w:pPr>
        <w:shd w:fill="ffffff" w:val="clear"/>
        <w:spacing w:line="360" w:lineRule="auto"/>
        <w:ind w:left="0" w:right="0" w:firstLine="85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00000" w:rsidDel="00000000" w:rsidP="00000000" w:rsidRDefault="00000000" w:rsidRPr="00000000" w14:paraId="000000B1">
      <w:pPr>
        <w:shd w:fill="ffffff" w:val="clear"/>
        <w:spacing w:line="360" w:lineRule="auto"/>
        <w:ind w:left="0" w:right="0"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Уникальность воспитательного процесса в детском лагере заключается в кратковременности, автономности, сборности.</w:t>
      </w:r>
    </w:p>
    <w:p w:rsidR="00000000" w:rsidDel="00000000" w:rsidP="00000000" w:rsidRDefault="00000000" w:rsidRPr="00000000" w14:paraId="000000B2">
      <w:pPr>
        <w:shd w:fill="ffffff" w:val="clear"/>
        <w:spacing w:line="360" w:lineRule="auto"/>
        <w:ind w:left="0" w:right="0"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000000" w:rsidDel="00000000" w:rsidP="00000000" w:rsidRDefault="00000000" w:rsidRPr="00000000" w14:paraId="000000B3">
      <w:pPr>
        <w:shd w:fill="ffffff" w:val="clear"/>
        <w:spacing w:line="360" w:lineRule="auto"/>
        <w:ind w:left="0" w:right="0" w:firstLine="851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000000" w:rsidDel="00000000" w:rsidP="00000000" w:rsidRDefault="00000000" w:rsidRPr="00000000" w14:paraId="000000B4">
      <w:pPr>
        <w:shd w:fill="ffffff" w:val="clear"/>
        <w:spacing w:line="360" w:lineRule="auto"/>
        <w:ind w:left="0" w:right="0" w:firstLine="709"/>
        <w:jc w:val="both"/>
        <w:rPr/>
        <w:sectPr>
          <w:headerReference r:id="rId6" w:type="default"/>
          <w:pgSz w:h="16838" w:w="11906" w:orient="portrait"/>
          <w:pgMar w:bottom="882" w:top="1134" w:left="1694" w:right="845" w:header="567" w:footer="0"/>
          <w:pgNumType w:start="1"/>
          <w:titlePg w:val="1"/>
        </w:sect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1"/>
        <w:shd w:fill="ffffff" w:val="clear"/>
        <w:spacing w:after="0" w:before="0" w:line="360" w:lineRule="auto"/>
        <w:jc w:val="center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Раздел II. СОДЕРЖАНИЕ, ВИДЫ И ФОРМЫ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shd w:fill="ffffff" w:val="clear"/>
        <w:spacing w:after="0" w:before="0" w:line="360" w:lineRule="auto"/>
        <w:jc w:val="center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ВОСПИТАТЕЛЬНОЙ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ffffff" w:val="clear"/>
        <w:tabs>
          <w:tab w:val="left" w:leader="none" w:pos="851"/>
        </w:tabs>
        <w:spacing w:line="360" w:lineRule="auto"/>
        <w:ind w:firstLine="709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Достижение цели и решение задач воспитания осуществляется в рамках всех направлений деятельности детского лагеря.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Содержание, виды и формы воспитательной деятельности представлены в соответствующих модулях.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ffffff" w:val="clear"/>
        <w:spacing w:line="360" w:lineRule="auto"/>
        <w:rPr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ИНВАРИАНТНЫЕ МОДУЛИ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(обязательные для всех детских лагерей)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2.1. Модуль «Будущее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ffffff" w:val="clear"/>
        <w:spacing w:line="360" w:lineRule="auto"/>
        <w:ind w:firstLine="850"/>
        <w:jc w:val="both"/>
        <w:rPr/>
      </w:pPr>
      <w:bookmarkStart w:colFirst="0" w:colLast="0" w:name="_2et92p0" w:id="4"/>
      <w:bookmarkEnd w:id="4"/>
      <w:r w:rsidDel="00000000" w:rsidR="00000000" w:rsidRPr="00000000">
        <w:rPr>
          <w:color w:val="000000"/>
          <w:sz w:val="28"/>
          <w:szCs w:val="28"/>
          <w:rtl w:val="0"/>
        </w:rPr>
        <w:t xml:space="preserve">Цель: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  <w:rtl w:val="0"/>
        </w:rPr>
        <w:t xml:space="preserve">Деятельность лагеря с дневным пребыванием детей «</w:t>
      </w:r>
      <w:r w:rsidDel="00000000" w:rsidR="00000000" w:rsidRPr="00000000">
        <w:rPr>
          <w:sz w:val="28"/>
          <w:szCs w:val="28"/>
          <w:rtl w:val="0"/>
        </w:rPr>
        <w:t xml:space="preserve">Маячок»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  <w:rtl w:val="0"/>
        </w:rPr>
        <w:t xml:space="preserve"> реализуется по направлениям: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  <w:rtl w:val="0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  <w:rtl w:val="0"/>
        </w:rPr>
        <w:t xml:space="preserve">- Участие во всероссийских мероприятиях и акциях, посвященных значимым отечественным и международным событиям.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none"/>
          <w:rtl w:val="0"/>
        </w:rPr>
        <w:t xml:space="preserve">- Проведение городских и региональных мероприятий.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Взаимодействие с общественными организациями Российской Федерации, региона.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Формирование межкультурных компетенций.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(Приложение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2.2. Модуль «Ключевые мероприятия детского лагеря»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Реализация воспитательного потенциала ключевых мероприятий детского лагеря предусматривает: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Торжественное открытие и закрытие смены (программы);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Тематические дни.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Проведение тематических дней и мероприятий согласно перечню основных государственных и народных праздников, памятных дат.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Торжественная церемония подъема Государственного флага Российской 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тематические и спортивные праздники, творческие фестивали;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ffffff" w:val="clear"/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b w:val="0"/>
          <w:color w:val="000000"/>
          <w:sz w:val="28"/>
          <w:szCs w:val="28"/>
          <w:rtl w:val="0"/>
        </w:rPr>
        <w:t xml:space="preserve">(Приложение 1)</w:t>
      </w:r>
    </w:p>
    <w:p w:rsidR="00000000" w:rsidDel="00000000" w:rsidP="00000000" w:rsidRDefault="00000000" w:rsidRPr="00000000" w14:paraId="000000CE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2.3. Модуль «Отрядная работа»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3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3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3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Коллектив функционирует в течение короткого промежутка времени; максимальный период не превышает 45 дней.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3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Как правило, коллектив объединяет детей, которые не были знакомы ранее.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3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3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Коллективная деятельность.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 коллектива вовлечены в совместную деятельность.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3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Завершенность развития: полный цикл: от формирования до завершения функционирования.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3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Воспитательная работа в отрядах направлена на: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3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поддержку активной позиции каждого ребенка и обеспечение ему благоприятной среды для саморазвития;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tabs>
          <w:tab w:val="left" w:leader="none" w:pos="851"/>
        </w:tabs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организацию совместных дел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и сплочение временного детского коллектива лагеря с дневным пребыванием детей (игры, тренинги на сплочение и командообразование, огонек знакомства);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3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3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визуальной среды детского лагеря (отряда);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3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аналитическую работу с детьми: анализ дня, анализ ситуации, мероприятия, анализ смены, результатов;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ffffff" w:val="clear"/>
        <w:tabs>
          <w:tab w:val="left" w:leader="none" w:pos="851"/>
        </w:tabs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поддержка детских инициатив и детского самоуправления (работа детского самоуправления);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hd w:fill="ffffff" w:val="clear"/>
        <w:tabs>
          <w:tab w:val="left" w:leader="none" w:pos="851"/>
        </w:tabs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сбор отряда: хозяйственный сбор, организационный сбор, утренний информационный сбор отряда и др.;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tabs>
          <w:tab w:val="left" w:leader="none" w:pos="851"/>
        </w:tabs>
        <w:spacing w:line="360" w:lineRule="auto"/>
        <w:ind w:firstLine="851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огонек (отрядная «свеча»): </w:t>
      </w:r>
      <w:r w:rsidDel="00000000" w:rsidR="00000000" w:rsidRPr="00000000">
        <w:rPr>
          <w:sz w:val="28"/>
          <w:szCs w:val="28"/>
          <w:rtl w:val="0"/>
        </w:rPr>
        <w:t xml:space="preserve">огонек знакомства, огонек оргпериода, огонек – анализ дня, огонек прощания, тематический огонек.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ffffff" w:val="clear"/>
        <w:tabs>
          <w:tab w:val="left" w:leader="none" w:pos="851"/>
        </w:tabs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0"/>
        </w:rPr>
        <w:t xml:space="preserve">(Приложение 1)</w:t>
      </w:r>
    </w:p>
    <w:p w:rsidR="00000000" w:rsidDel="00000000" w:rsidP="00000000" w:rsidRDefault="00000000" w:rsidRPr="00000000" w14:paraId="000000E2">
      <w:pPr>
        <w:shd w:fill="ffffff" w:val="clear"/>
        <w:tabs>
          <w:tab w:val="left" w:leader="none" w:pos="851"/>
        </w:tabs>
        <w:spacing w:line="36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2.4. Модуль «Коллективно-творческое дело (КТД)»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ffffff" w:val="clear"/>
        <w:tabs>
          <w:tab w:val="left" w:leader="none" w:pos="851"/>
        </w:tabs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ffffff" w:val="clear"/>
        <w:tabs>
          <w:tab w:val="left" w:leader="none" w:pos="851"/>
        </w:tabs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КТД могут быть отрядными и общелагерными.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ffffff" w:val="clear"/>
        <w:tabs>
          <w:tab w:val="left" w:leader="none" w:pos="851"/>
        </w:tabs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ffffff" w:val="clear"/>
        <w:tabs>
          <w:tab w:val="left" w:leader="none" w:pos="851"/>
        </w:tabs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0"/>
        </w:rPr>
        <w:t xml:space="preserve">(Приложение 1)</w:t>
      </w:r>
    </w:p>
    <w:p w:rsidR="00000000" w:rsidDel="00000000" w:rsidP="00000000" w:rsidRDefault="00000000" w:rsidRPr="00000000" w14:paraId="000000E7">
      <w:pPr>
        <w:shd w:fill="ffffff" w:val="clear"/>
        <w:tabs>
          <w:tab w:val="left" w:leader="none" w:pos="851"/>
        </w:tabs>
        <w:spacing w:line="360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2.5. Модуль «Самоуправление»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Самоуправление – демократическая форма организации коллектива детей и подростков, обеспечивающая развитие их самостоятельности в принятии и реализации решений для достижения групповых целей.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Система самоуправления: самоуправление – детское.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основе воспитательной системы – активный подход к реализации детского самоуправления в форме ежедневного избираемого Совета директоров.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Функции совета: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планирование деятельности лагеря (совместно с руководителем программы);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ffffff" w:val="clear"/>
        <w:ind w:firstLine="709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планирование работы отряда (совместно с вожатым);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ffffff" w:val="clear"/>
        <w:ind w:firstLine="709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организация работы отряда по выполнению плана дня лагеря;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fffff" w:val="clear"/>
        <w:ind w:firstLine="709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организация и проведение тематических мероприятий в отряде и лагере;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ffffff" w:val="clear"/>
        <w:ind w:firstLine="709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организация и проведение профильных дней смены;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ffffff" w:val="clear"/>
        <w:ind w:firstLine="709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участие в разработке/подборе содержания к творческим делам смены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ind w:firstLine="709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</w:t>
        <w:tab/>
        <w:t xml:space="preserve">Защита интересов обучающихся при решении организационных вопросов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ffffff" w:val="clear"/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0"/>
        </w:rPr>
        <w:t xml:space="preserve">(Приложение 1)</w:t>
      </w:r>
    </w:p>
    <w:p w:rsidR="00000000" w:rsidDel="00000000" w:rsidP="00000000" w:rsidRDefault="00000000" w:rsidRPr="00000000" w14:paraId="000000F5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2.6. Модуль «Дополнительное образование»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Дополнительное образование детей в детском лагере является одним из основных видов деятельности и реализуется через: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программы профильных (специализированных, тематических) смен;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шести направленностей</w:t>
      </w: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: социально-гуманитарная; художественная; естественнонаучная; техническая; туристско-краеведческая; физкультурно-спортивная.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Реализация воспитательного потенциала дополнительного образования предполагает: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приобретение новых знаний, умений, навыков в привлекательной, отличной от учебной деятельности, форме;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развитие и реализация познавательного интереса;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формирование и развитие творческих способностей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hd w:fill="ffffff" w:val="clear"/>
        <w:spacing w:line="360" w:lineRule="auto"/>
        <w:ind w:firstLine="851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0"/>
        </w:rPr>
        <w:t xml:space="preserve">(Приложение 1)</w:t>
      </w:r>
    </w:p>
    <w:p w:rsidR="00000000" w:rsidDel="00000000" w:rsidP="00000000" w:rsidRDefault="00000000" w:rsidRPr="00000000" w14:paraId="00000100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sz w:val="28"/>
          <w:szCs w:val="28"/>
          <w:shd w:fill="fbfbfb" w:val="clear"/>
          <w:rtl w:val="0"/>
        </w:rPr>
        <w:t xml:space="preserve">2.7. Модуль «Здоровый образ жизни»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Организация профилактической работы по формированию ценностному отношению к здоровому образу жизни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физкультурно-спортивных мероприятия: зарядка, спортивные соревнования, эстафеты, спортивные часы;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спортивно-оздоровительные события и мероприятия на свежем воздухе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встречи с интересными людьми - общественными деятелями, деятелями спорта, культуры и искусства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hd w:fill="ffffff" w:val="clear"/>
        <w:spacing w:line="360" w:lineRule="auto"/>
        <w:ind w:firstLine="851"/>
        <w:jc w:val="both"/>
        <w:rPr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0"/>
          <w:color w:val="000000"/>
          <w:sz w:val="28"/>
          <w:szCs w:val="28"/>
          <w:highlight w:val="white"/>
          <w:rtl w:val="0"/>
        </w:rPr>
        <w:t xml:space="preserve">(Приложение 1)</w:t>
      </w:r>
    </w:p>
    <w:p w:rsidR="00000000" w:rsidDel="00000000" w:rsidP="00000000" w:rsidRDefault="00000000" w:rsidRPr="00000000" w14:paraId="00000109">
      <w:pPr>
        <w:shd w:fill="ffffff" w:val="clear"/>
        <w:spacing w:line="360" w:lineRule="auto"/>
        <w:ind w:firstLine="520"/>
        <w:jc w:val="center"/>
        <w:rPr/>
      </w:pPr>
      <w:r w:rsidDel="00000000" w:rsidR="00000000" w:rsidRPr="00000000">
        <w:rPr>
          <w:b w:val="1"/>
          <w:sz w:val="28"/>
          <w:szCs w:val="28"/>
          <w:shd w:fill="fbfbfb" w:val="clear"/>
          <w:rtl w:val="0"/>
        </w:rPr>
        <w:t xml:space="preserve">2.8. Модуль «Организация предметно-эстетической среды»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hd w:fill="ffffff" w:val="clear"/>
        <w:spacing w:line="360" w:lineRule="auto"/>
        <w:ind w:firstLine="709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hd w:fill="ffffff" w:val="clear"/>
        <w:spacing w:line="360" w:lineRule="auto"/>
        <w:ind w:firstLine="520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Реализация воспитательного потенциала предметно-эстетической среды предусматривает: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hd w:fill="ffffff" w:val="clear"/>
        <w:spacing w:line="360" w:lineRule="auto"/>
        <w:ind w:firstLine="520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hd w:fill="ffffff" w:val="clear"/>
        <w:spacing w:line="360" w:lineRule="auto"/>
        <w:ind w:firstLine="520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hd w:fill="ffffff" w:val="clear"/>
        <w:spacing w:line="360" w:lineRule="auto"/>
        <w:ind w:firstLine="520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hd w:fill="ffffff" w:val="clear"/>
        <w:spacing w:line="360" w:lineRule="auto"/>
        <w:ind w:firstLine="520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hd w:fill="ffffff" w:val="clear"/>
        <w:spacing w:line="360" w:lineRule="auto"/>
        <w:ind w:firstLine="520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оформление образовательной, досуговой и спортивной инфраструктуры;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hd w:fill="ffffff" w:val="clear"/>
        <w:spacing w:line="360" w:lineRule="auto"/>
        <w:ind w:firstLine="520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hd w:fill="ffffff" w:val="clear"/>
        <w:spacing w:line="360" w:lineRule="auto"/>
        <w:ind w:firstLine="520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hd w:fill="ffffff" w:val="clear"/>
        <w:spacing w:line="360" w:lineRule="auto"/>
        <w:ind w:firstLine="520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hd w:fill="ffffff" w:val="clear"/>
        <w:spacing w:line="360" w:lineRule="auto"/>
        <w:ind w:firstLine="520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звуковое пространство детском лагере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hd w:fill="ffffff" w:val="clear"/>
        <w:spacing w:line="360" w:lineRule="auto"/>
        <w:ind w:firstLine="520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hd w:fill="ffffff" w:val="clear"/>
        <w:spacing w:line="360" w:lineRule="auto"/>
        <w:ind w:firstLine="520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hd w:fill="ffffff" w:val="clear"/>
        <w:spacing w:line="360" w:lineRule="auto"/>
        <w:ind w:firstLine="851"/>
        <w:jc w:val="both"/>
        <w:rPr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0"/>
          <w:color w:val="000000"/>
          <w:sz w:val="28"/>
          <w:szCs w:val="28"/>
          <w:highlight w:val="white"/>
          <w:rtl w:val="0"/>
        </w:rPr>
        <w:t xml:space="preserve">(Приложение 1)</w:t>
      </w:r>
    </w:p>
    <w:p w:rsidR="00000000" w:rsidDel="00000000" w:rsidP="00000000" w:rsidRDefault="00000000" w:rsidRPr="00000000" w14:paraId="00000118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sz w:val="28"/>
          <w:szCs w:val="28"/>
          <w:shd w:fill="fbfbfb" w:val="clear"/>
          <w:rtl w:val="0"/>
        </w:rPr>
        <w:t xml:space="preserve">2.9. Модуль «Профилактика и безопасность»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ffffff" w:val="clear"/>
        <w:spacing w:line="360" w:lineRule="auto"/>
        <w:ind w:firstLine="709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физическую и психологическую безопасность ребенка в новых условиях;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специализированные проекты и смены;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разработку и реализацию разных форм профилактической работы: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hd w:fill="ffffff" w:val="clear"/>
        <w:spacing w:line="360" w:lineRule="auto"/>
        <w:ind w:firstLine="851"/>
        <w:jc w:val="both"/>
        <w:rPr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0"/>
          <w:color w:val="000000"/>
          <w:sz w:val="28"/>
          <w:szCs w:val="28"/>
          <w:highlight w:val="white"/>
          <w:rtl w:val="0"/>
        </w:rPr>
        <w:t xml:space="preserve">(Приложение 1)</w:t>
      </w:r>
    </w:p>
    <w:p w:rsidR="00000000" w:rsidDel="00000000" w:rsidP="00000000" w:rsidRDefault="00000000" w:rsidRPr="00000000" w14:paraId="00000122">
      <w:pPr>
        <w:shd w:fill="ffffff" w:val="clear"/>
        <w:spacing w:line="360" w:lineRule="auto"/>
        <w:ind w:firstLine="520"/>
        <w:jc w:val="center"/>
        <w:rPr/>
      </w:pPr>
      <w:r w:rsidDel="00000000" w:rsidR="00000000" w:rsidRPr="00000000">
        <w:rPr>
          <w:b w:val="1"/>
          <w:sz w:val="28"/>
          <w:szCs w:val="28"/>
          <w:shd w:fill="fbfbfb" w:val="clear"/>
          <w:rtl w:val="0"/>
        </w:rPr>
        <w:t xml:space="preserve">2.10. Модуль «Работа с вожатыми/воспитателями»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b w:val="0"/>
          <w:color w:val="000000"/>
          <w:sz w:val="28"/>
          <w:szCs w:val="28"/>
          <w:highlight w:val="white"/>
          <w:rtl w:val="0"/>
        </w:rPr>
        <w:t xml:space="preserve">(Приложение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sz w:val="28"/>
          <w:szCs w:val="28"/>
          <w:shd w:fill="fbfbfb" w:val="clear"/>
          <w:rtl w:val="0"/>
        </w:rPr>
        <w:t xml:space="preserve">ВАРИАТИВНЫЕ МОДУЛИ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sz w:val="28"/>
          <w:szCs w:val="28"/>
          <w:shd w:fill="fbfbfb" w:val="clear"/>
          <w:rtl w:val="0"/>
        </w:rPr>
        <w:t xml:space="preserve">2.11. Модуль «Работа с родителями»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На групповом уровне: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творческий отчетный концерт для родителей;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На индивидуальном уровне: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работа специалистов по запросу родителей для решения острых конфликтных ситуаций;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hd w:fill="ffffff" w:val="clear"/>
        <w:spacing w:line="360" w:lineRule="auto"/>
        <w:ind w:firstLine="851"/>
        <w:jc w:val="both"/>
        <w:rPr/>
      </w:pPr>
      <w:r w:rsidDel="00000000" w:rsidR="00000000" w:rsidRPr="00000000">
        <w:rPr>
          <w:sz w:val="28"/>
          <w:szCs w:val="28"/>
          <w:shd w:fill="fbfbfb" w:val="clear"/>
          <w:rtl w:val="0"/>
        </w:rPr>
        <w:t xml:space="preserve">- индивидуальное консультирование c целью координации воспитательных усилий педагогов и родителей.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hd w:fill="ffffff" w:val="clear"/>
        <w:spacing w:line="360" w:lineRule="auto"/>
        <w:ind w:firstLine="851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2.12. Модуль «Экскурсии и походы»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Организация для детей экскурсий, походов и реализация их воспитательного потенциала.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hd w:fill="ffffff" w:val="clear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2.13. Модуль «Профориентация»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 работа осуществляется через: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hd w:fill="ffffff" w:val="clear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2.14. Модуль «Детское медиапространство»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Цель детского медиапространства (создание и распространение текстовой, аудио и видео информации) – </w:t>
      </w:r>
      <w:r w:rsidDel="00000000" w:rsidR="00000000" w:rsidRPr="00000000">
        <w:rPr>
          <w:sz w:val="28"/>
          <w:szCs w:val="28"/>
          <w:rtl w:val="0"/>
        </w:rPr>
        <w:t xml:space="preserve">развитие коммуникативной культуры, формирование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навыков общения и сотрудничества, поддержка творческой самореализации детей. </w:t>
      </w:r>
      <w:r w:rsidDel="00000000" w:rsidR="00000000" w:rsidRPr="00000000">
        <w:rPr>
          <w:sz w:val="28"/>
          <w:szCs w:val="28"/>
          <w:rtl w:val="0"/>
        </w:rPr>
        <w:t xml:space="preserve">Воспитательный потенциал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детского медиапространства </w:t>
      </w:r>
      <w:r w:rsidDel="00000000" w:rsidR="00000000" w:rsidRPr="00000000">
        <w:rPr>
          <w:sz w:val="28"/>
          <w:szCs w:val="28"/>
          <w:rtl w:val="0"/>
        </w:rPr>
        <w:t xml:space="preserve">реализуется в рамках следующих видов и форм деятельности: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участие детей в региональных или всероссийских конкурсах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детских медиа.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hd w:fill="ffffff" w:val="clear"/>
        <w:tabs>
          <w:tab w:val="left" w:leader="none" w:pos="851"/>
        </w:tabs>
        <w:spacing w:line="360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2.15. Модуль </w:t>
      </w:r>
      <w:r w:rsidDel="00000000" w:rsidR="00000000" w:rsidRPr="00000000">
        <w:rPr>
          <w:b w:val="1"/>
          <w:sz w:val="28"/>
          <w:szCs w:val="28"/>
          <w:rtl w:val="0"/>
        </w:rPr>
        <w:t xml:space="preserve">«Цифровая среда воспитания»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  <w:tab w:val="left" w:leader="none" w:pos="1310"/>
        </w:tabs>
        <w:spacing w:after="0" w:before="0" w:line="360" w:lineRule="auto"/>
        <w:ind w:left="0" w:right="0" w:firstLine="850"/>
        <w:jc w:val="both"/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является вспомогательным, не уменьшает важности и значимости очных воспитательных мероприятий для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  <w:tab w:val="left" w:leader="none" w:pos="1310"/>
        </w:tabs>
        <w:spacing w:after="0" w:before="0" w:line="360" w:lineRule="auto"/>
        <w:ind w:left="0" w:right="0" w:firstLine="850"/>
        <w:jc w:val="both"/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  <w:tab w:val="left" w:leader="none" w:pos="1310"/>
        </w:tabs>
        <w:spacing w:after="0" w:before="0" w:line="360" w:lineRule="auto"/>
        <w:ind w:left="0" w:right="0" w:firstLine="850"/>
        <w:jc w:val="both"/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Цифровая среда воспитания предполагает следующее: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  <w:tab w:val="left" w:leader="none" w:pos="1310"/>
        </w:tabs>
        <w:spacing w:after="0" w:before="0" w:line="360" w:lineRule="auto"/>
        <w:ind w:left="0" w:right="0" w:firstLine="850"/>
        <w:jc w:val="both"/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телемосты, онлайн-встречи, видеоконференции и т.п.;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  <w:tab w:val="left" w:leader="none" w:pos="1310"/>
        </w:tabs>
        <w:spacing w:after="0" w:before="0" w:line="360" w:lineRule="auto"/>
        <w:ind w:left="0" w:right="0" w:firstLine="850"/>
        <w:jc w:val="both"/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культуры информационной безопасности, информационной грамотности, противодействие распространению идеологии терроризма;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  <w:tab w:val="left" w:leader="none" w:pos="1310"/>
        </w:tabs>
        <w:spacing w:after="0" w:before="0" w:line="360" w:lineRule="auto"/>
        <w:ind w:left="0" w:right="0" w:firstLine="850"/>
        <w:jc w:val="both"/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онлайн-мероприятия в официальных группах детского лагеря в социальных сетях;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  <w:tab w:val="left" w:leader="none" w:pos="1310"/>
        </w:tabs>
        <w:spacing w:after="0" w:before="0" w:line="360" w:lineRule="auto"/>
        <w:ind w:left="0" w:right="0" w:firstLine="850"/>
        <w:jc w:val="both"/>
        <w:rPr>
          <w:rFonts w:ascii="№Е" w:cs="№Е" w:eastAsia="№Е" w:hAnsi="№Е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освещение деятельности детского лагеря в официальных группах в социальных сетях и на официальном сайте детского лагеря.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1"/>
        <w:keepLines w:val="1"/>
        <w:widowControl w:val="0"/>
        <w:shd w:fill="auto" w:val="clear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1"/>
        <w:keepLines w:val="1"/>
        <w:widowControl w:val="0"/>
        <w:shd w:fill="auto" w:val="clear"/>
        <w:spacing w:line="36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2.16. Модуль «Социальное партнерство»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shd w:fill="auto" w:val="clear"/>
        <w:tabs>
          <w:tab w:val="left" w:leader="none" w:pos="851"/>
        </w:tabs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shd w:fill="auto" w:val="clear"/>
        <w:tabs>
          <w:tab w:val="left" w:leader="none" w:pos="851"/>
        </w:tabs>
        <w:spacing w:line="360" w:lineRule="auto"/>
        <w:ind w:firstLine="709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Реализация воспитательного потенциала социального партнерства предусматривает: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Style w:val="Heading1"/>
        <w:shd w:fill="ffffff" w:val="clear"/>
        <w:spacing w:after="0" w:before="0" w:lineRule="auto"/>
        <w:ind w:left="-15" w:firstLine="0"/>
        <w:rPr/>
      </w:pPr>
      <w:r w:rsidDel="00000000" w:rsidR="00000000" w:rsidRPr="00000000">
        <w:rPr>
          <w:b w:val="0"/>
          <w:sz w:val="28"/>
          <w:szCs w:val="28"/>
          <w:rtl w:val="0"/>
        </w:rPr>
        <w:t xml:space="preserve">- лагерь с дневным пребыванием детей «Маячок» на базе МОАУ «СОШ N 24» налаживает взаимодействие с культурными и спортивными, ведомственными и вневедомственными организациями города Оренбурга ( Библиотека им. Х.Ямашева</w:t>
      </w:r>
      <w:r w:rsidDel="00000000" w:rsidR="00000000" w:rsidRPr="00000000">
        <w:rPr>
          <w:b w:val="0"/>
          <w:i w:val="0"/>
          <w:smallCaps w:val="0"/>
          <w:color w:val="000000"/>
          <w:sz w:val="28"/>
          <w:szCs w:val="28"/>
          <w:rtl w:val="0"/>
        </w:rPr>
        <w:t xml:space="preserve">, Оренбургский государственный областной драматический театр, парк им. Перовского, парк «Тополя», кинотеатр «Космос», пешеходная улица Советская, областной кукольный театр, татарский театр им. Файзи.)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hd w:fill="ffffff" w:val="clear"/>
        <w:spacing w:line="360" w:lineRule="auto"/>
        <w:rPr>
          <w:color w:val="c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hd w:fill="ffffff" w:val="clear"/>
        <w:spacing w:line="360" w:lineRule="auto"/>
        <w:rPr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hd w:fill="ffffff" w:val="clear"/>
        <w:spacing w:line="360" w:lineRule="auto"/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3.2. Анализ воспитательного процесса и результатов воспитания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Del="00000000" w:rsidR="00000000" w:rsidRPr="00000000">
        <w:rPr>
          <w:sz w:val="28"/>
          <w:szCs w:val="28"/>
          <w:rtl w:val="0"/>
        </w:rPr>
        <w:t xml:space="preserve"> совершенствования воспитательной работы в детском лагере.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Основными принципами, на основе которых осуществляется самоанализ воспитательной работы в детском лагере,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Основные направления анализа воспитательного процесса: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 Результаты воспитания, социализации и саморазвития детей.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Главный инструмент – педагогическое наблюдение. Очень важно фиксировать личностные изменения (в педагогическом дневнике).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0"/>
          <w:numId w:val="1"/>
        </w:numPr>
        <w:shd w:fill="auto" w:val="clear"/>
        <w:ind w:left="0" w:hanging="360"/>
        <w:rPr/>
      </w:pPr>
      <w:bookmarkStart w:colFirst="0" w:colLast="0" w:name="_3dy6vkm" w:id="6"/>
      <w:bookmarkEnd w:id="6"/>
      <w:r w:rsidDel="00000000" w:rsidR="00000000" w:rsidRPr="00000000">
        <w:rPr>
          <w:color w:val="000000"/>
          <w:sz w:val="28"/>
          <w:szCs w:val="28"/>
          <w:rtl w:val="0"/>
        </w:rPr>
        <w:t xml:space="preserve">Важную роль играет </w:t>
      </w:r>
      <w:r w:rsidDel="00000000" w:rsidR="00000000" w:rsidRPr="00000000">
        <w:rPr>
          <w:sz w:val="28"/>
          <w:szCs w:val="28"/>
          <w:rtl w:val="0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 Состояние </w:t>
      </w:r>
      <w:r w:rsidDel="00000000" w:rsidR="00000000" w:rsidRPr="00000000">
        <w:rPr>
          <w:sz w:val="28"/>
          <w:szCs w:val="28"/>
          <w:rtl w:val="0"/>
        </w:rPr>
        <w:t xml:space="preserve">организуемой в детском лагере совместной деятельности детей и взрослых.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Критерием, на основе которого осуществляется данный анализ, является наличие в детском лагере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интересной, событийно насыщенной и личностно развивающей</w:t>
      </w:r>
      <w:r w:rsidDel="00000000" w:rsidR="00000000" w:rsidRPr="00000000">
        <w:rPr>
          <w:sz w:val="28"/>
          <w:szCs w:val="28"/>
          <w:rtl w:val="0"/>
        </w:rPr>
        <w:t xml:space="preserve"> совместной деятельности детей и взрослых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Внимание сосредотачивается на вопросах, связанных с качеством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Основным предметом анализа, организуемого в детском лагере воспитательного процесса является воспитательная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Объектом анализа являются воспитательные мероприятия и результаты воспитательной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hd w:fill="ffffff" w:val="clear"/>
        <w:spacing w:line="360" w:lineRule="auto"/>
        <w:ind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hd w:fill="ffffff" w:val="clear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Раздел III. ОРГАНИЗАЦИЯ ВОСПИТАТЕЛЬНОЙ ДЕЯТЕЛЬНОСТИ </w:t>
      </w:r>
    </w:p>
    <w:p w:rsidR="00000000" w:rsidDel="00000000" w:rsidP="00000000" w:rsidRDefault="00000000" w:rsidRPr="00000000" w14:paraId="00000168">
      <w:pPr>
        <w:shd w:fill="ffffff" w:val="clear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hd w:fill="ffffff" w:val="clear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3.1. Особенности организации воспитательной деятельности</w:t>
      </w:r>
    </w:p>
    <w:p w:rsidR="00000000" w:rsidDel="00000000" w:rsidP="00000000" w:rsidRDefault="00000000" w:rsidRPr="00000000" w14:paraId="0000016A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000000" w:rsidDel="00000000" w:rsidP="00000000" w:rsidRDefault="00000000" w:rsidRPr="00000000" w14:paraId="0000016B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000000" w:rsidDel="00000000" w:rsidP="00000000" w:rsidRDefault="00000000" w:rsidRPr="00000000" w14:paraId="0000016C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000000" w:rsidDel="00000000" w:rsidP="00000000" w:rsidRDefault="00000000" w:rsidRPr="00000000" w14:paraId="0000016D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000000" w:rsidDel="00000000" w:rsidP="00000000" w:rsidRDefault="00000000" w:rsidRPr="00000000" w14:paraId="0000016E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творческий характер деятельности; </w:t>
      </w:r>
    </w:p>
    <w:p w:rsidR="00000000" w:rsidDel="00000000" w:rsidP="00000000" w:rsidRDefault="00000000" w:rsidRPr="00000000" w14:paraId="0000016F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многопрофильность; </w:t>
      </w:r>
    </w:p>
    <w:p w:rsidR="00000000" w:rsidDel="00000000" w:rsidP="00000000" w:rsidRDefault="00000000" w:rsidRPr="00000000" w14:paraId="00000170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000000" w:rsidDel="00000000" w:rsidP="00000000" w:rsidRDefault="00000000" w:rsidRPr="00000000" w14:paraId="00000171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000000" w:rsidDel="00000000" w:rsidP="00000000" w:rsidRDefault="00000000" w:rsidRPr="00000000" w14:paraId="00000172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000000" w:rsidDel="00000000" w:rsidP="00000000" w:rsidRDefault="00000000" w:rsidRPr="00000000" w14:paraId="00000173">
      <w:pPr>
        <w:shd w:fill="ffffff" w:val="clear"/>
        <w:spacing w:line="360" w:lineRule="auto"/>
        <w:ind w:left="0" w:right="0" w:firstLine="850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Основные характеристики уклада детского лагеря: лагерь с дневным пребыванием «</w:t>
      </w:r>
      <w:r w:rsidDel="00000000" w:rsidR="00000000" w:rsidRPr="00000000">
        <w:rPr>
          <w:sz w:val="28"/>
          <w:szCs w:val="28"/>
          <w:rtl w:val="0"/>
        </w:rPr>
        <w:t xml:space="preserve">Маячок» на базе МОАУ «СОШ N 24»</w:t>
      </w:r>
    </w:p>
    <w:p w:rsidR="00000000" w:rsidDel="00000000" w:rsidP="00000000" w:rsidRDefault="00000000" w:rsidRPr="00000000" w14:paraId="00000174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 Лагерь с дневным пребыванием детей </w:t>
      </w:r>
      <w:r w:rsidDel="00000000" w:rsidR="00000000" w:rsidRPr="00000000">
        <w:rPr>
          <w:sz w:val="28"/>
          <w:szCs w:val="28"/>
          <w:rtl w:val="0"/>
        </w:rPr>
        <w:t xml:space="preserve">«Маячок»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начал свою деятельность в 2012 году на базе МОАУ</w:t>
      </w:r>
      <w:r w:rsidDel="00000000" w:rsidR="00000000" w:rsidRPr="00000000">
        <w:rPr>
          <w:sz w:val="28"/>
          <w:szCs w:val="28"/>
          <w:rtl w:val="0"/>
        </w:rPr>
        <w:t xml:space="preserve"> «СОШ N 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Оренбургская область, г. Оренбург, ул. </w:t>
      </w:r>
      <w:r w:rsidDel="00000000" w:rsidR="00000000" w:rsidRPr="00000000">
        <w:rPr>
          <w:sz w:val="28"/>
          <w:szCs w:val="28"/>
          <w:rtl w:val="0"/>
        </w:rPr>
        <w:t xml:space="preserve">Чичерина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организационно-правовая форма, направленность детского лагеря, образовательных программ (смен), режим деятельности (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сезонного или круглогодичного действия, круглосуточное или дневное пребывание)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особенности лагеря с дневным пребыванием детей, определяющие «уникальность» лагеря;</w:t>
      </w:r>
    </w:p>
    <w:p w:rsidR="00000000" w:rsidDel="00000000" w:rsidP="00000000" w:rsidRDefault="00000000" w:rsidRPr="00000000" w14:paraId="00000178">
      <w:pPr>
        <w:shd w:fill="ffffff" w:val="clear"/>
        <w:spacing w:line="360" w:lineRule="auto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   Особенностью является повышение образовательного уровня детей путем включения в образовательный компонент ежедневных обучающих модулей по английскому языку, спорту, изобразительному искусству, при подготовке театральных действий.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hd w:fill="ffffff" w:val="clear"/>
        <w:spacing w:line="360" w:lineRule="auto"/>
        <w:ind w:firstLine="567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hd w:fill="ffffff" w:val="clear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 протяжении всей смены уделяется огромное внимание экологическому воспитанию детей: просветительская работа (беседы, викторины, выступление детей с исследовательскими работами с гимназической ученической конференции), изготавливают поделки из бросового материала, ухаживают за клумбой в гимназии, знакомятся с растительным миром нашей области, участвуют в постановках мини-спектаклей. </w:t>
      </w:r>
    </w:p>
    <w:p w:rsidR="00000000" w:rsidDel="00000000" w:rsidP="00000000" w:rsidRDefault="00000000" w:rsidRPr="00000000" w14:paraId="0000017B">
      <w:pPr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наличие существенных проблемных зон, дефицитов, препятствий в воспитательной деятельности и решения этих проблем;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hd w:fill="ffffff" w:val="clear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9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6342"/>
        <w:tblGridChange w:id="0">
          <w:tblGrid>
            <w:gridCol w:w="3227"/>
            <w:gridCol w:w="63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shd w:fill="ffffff" w:val="clear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Проблемная зона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shd w:fill="ffffff" w:val="clear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Путь решения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Изменение климатических условий (дождь)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hd w:fill="ffffff" w:val="clea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Перенос мероприятия с улицы в помещение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hd w:fill="ffffff" w:val="clear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Кадровые изменения (отсутствие педагога по уважительной причине)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Производить замену на время отсутствия из числа педагогов и администрации лагеря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Не достижение целей или не выполнение задач, проведенных мероприятий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Анализ, выработка рекомендаций, работа над ошибками.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Утомляемость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Хорошая организация мероприятий, чередование игровой деятельности с творческой, интеллектуальной, спортивной и др.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Травматизм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Инструктаж по технике безопасности. Исключение травмоопасных ситуаций, бдительность и ответственность за здоровье и жизнь детей.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Низкая активность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shd w:fill="ffffff" w:val="clea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Организовать индивидуальную работу, помощь психолога. Выявление индивидуальных способностей и интересов детей  для приобщения и занятостью различной деятельностью.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shd w:fill="ffffff" w:val="clear"/>
        <w:spacing w:line="360" w:lineRule="auto"/>
        <w:ind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hd w:fill="ffffff" w:val="clear"/>
        <w:spacing w:line="360" w:lineRule="auto"/>
        <w:ind w:left="0" w:right="0"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Рядом с МОАУ «</w:t>
      </w:r>
      <w:r w:rsidDel="00000000" w:rsidR="00000000" w:rsidRPr="00000000">
        <w:rPr>
          <w:rtl w:val="0"/>
        </w:rPr>
        <w:t xml:space="preserve">СОШ N 24»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осуществляют свою деятельность: </w:t>
      </w:r>
      <w:r w:rsidDel="00000000" w:rsidR="00000000" w:rsidRPr="00000000">
        <w:rPr>
          <w:b w:val="0"/>
          <w:i w:val="0"/>
          <w:smallCaps w:val="0"/>
          <w:color w:val="000000"/>
          <w:sz w:val="24"/>
          <w:szCs w:val="24"/>
          <w:rtl w:val="0"/>
        </w:rPr>
        <w:t xml:space="preserve">ГБУК </w:t>
      </w:r>
      <w:r w:rsidDel="00000000" w:rsidR="00000000" w:rsidRPr="00000000">
        <w:rPr>
          <w:rtl w:val="0"/>
        </w:rPr>
        <w:t xml:space="preserve">библиотека им Х.Ямашева</w:t>
      </w:r>
      <w:r w:rsidDel="00000000" w:rsidR="00000000" w:rsidRPr="00000000">
        <w:rPr>
          <w:b w:val="0"/>
          <w:i w:val="0"/>
          <w:smallCaps w:val="0"/>
          <w:color w:val="000000"/>
          <w:sz w:val="24"/>
          <w:szCs w:val="24"/>
          <w:rtl w:val="0"/>
        </w:rPr>
        <w:t xml:space="preserve">, Оренбургский государственный областной драматический театр , парк им. Перовского, парк «Тополя», кинотеатр «Космос», пешеходная улица Советская, областной кукольный театр, татарский театр им. Файзи., </w:t>
      </w:r>
      <w:r w:rsidDel="00000000" w:rsidR="00000000" w:rsidRPr="00000000">
        <w:rPr>
          <w:rtl w:val="0"/>
        </w:rPr>
        <w:t xml:space="preserve">«Оренбургский краеведческий музей», музей « Изобразительных искусств»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hd w:fill="ffffff" w:val="clear"/>
        <w:spacing w:line="360" w:lineRule="auto"/>
        <w:ind w:left="0" w:right="0" w:firstLine="85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кадровое обеспечение воспитательной деятельности: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Начальник лагеря;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2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воспитателя;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учитель физической культуры;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  <w:t xml:space="preserve"> кружковода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 1 психолог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i w:val="0"/>
          <w:color w:val="000000"/>
        </w:rPr>
      </w:pPr>
      <w:r w:rsidDel="00000000" w:rsidR="00000000" w:rsidRPr="00000000">
        <w:rPr>
          <w:i w:val="0"/>
          <w:color w:val="000000"/>
          <w:sz w:val="24"/>
          <w:szCs w:val="24"/>
          <w:rtl w:val="0"/>
        </w:rPr>
        <w:t xml:space="preserve">Педагог - </w:t>
      </w:r>
      <w:r w:rsidDel="00000000" w:rsidR="00000000" w:rsidRPr="00000000">
        <w:rPr>
          <w:rtl w:val="0"/>
        </w:rPr>
        <w:t xml:space="preserve">организатор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hd w:fill="ffffff" w:val="clear"/>
        <w:spacing w:line="36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hd w:fill="ffffff" w:val="clear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3.2. Анализ воспитательного процесса и результатов воспитания</w:t>
      </w:r>
    </w:p>
    <w:p w:rsidR="00000000" w:rsidDel="00000000" w:rsidP="00000000" w:rsidRDefault="00000000" w:rsidRPr="00000000" w14:paraId="00000198">
      <w:pPr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Del="00000000" w:rsidR="00000000" w:rsidRPr="00000000">
        <w:rPr>
          <w:sz w:val="28"/>
          <w:szCs w:val="28"/>
          <w:rtl w:val="0"/>
        </w:rPr>
        <w:t xml:space="preserve"> совершенствования воспитательной работы в детском лагере.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hd w:fill="ffffff" w:val="clear"/>
        <w:spacing w:line="360" w:lineRule="auto"/>
        <w:ind w:left="0" w:right="0" w:firstLine="8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Основными принципами, на основе которых осуществляется самоанализ воспитательной работы в детском лагере, являются:</w:t>
      </w:r>
    </w:p>
    <w:p w:rsidR="00000000" w:rsidDel="00000000" w:rsidP="00000000" w:rsidRDefault="00000000" w:rsidRPr="00000000" w14:paraId="0000019A">
      <w:pPr>
        <w:shd w:fill="ffffff" w:val="clear"/>
        <w:spacing w:line="360" w:lineRule="auto"/>
        <w:ind w:left="0" w:right="0" w:firstLine="8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000000" w:rsidDel="00000000" w:rsidP="00000000" w:rsidRDefault="00000000" w:rsidRPr="00000000" w14:paraId="0000019B">
      <w:pPr>
        <w:shd w:fill="ffffff" w:val="clear"/>
        <w:spacing w:line="360" w:lineRule="auto"/>
        <w:ind w:left="0" w:right="0" w:firstLine="8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000000" w:rsidDel="00000000" w:rsidP="00000000" w:rsidRDefault="00000000" w:rsidRPr="00000000" w14:paraId="0000019C">
      <w:pPr>
        <w:shd w:fill="ffffff" w:val="clear"/>
        <w:spacing w:line="360" w:lineRule="auto"/>
        <w:ind w:left="0" w:right="0" w:firstLine="8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000000" w:rsidDel="00000000" w:rsidP="00000000" w:rsidRDefault="00000000" w:rsidRPr="00000000" w14:paraId="0000019D">
      <w:pPr>
        <w:shd w:fill="ffffff" w:val="clear"/>
        <w:spacing w:line="360" w:lineRule="auto"/>
        <w:ind w:left="0" w:right="0" w:firstLine="85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Основные направления анализа воспитательного процесса:</w:t>
      </w:r>
    </w:p>
    <w:p w:rsidR="00000000" w:rsidDel="00000000" w:rsidP="00000000" w:rsidRDefault="00000000" w:rsidRPr="00000000" w14:paraId="0000019E">
      <w:pPr>
        <w:shd w:fill="ffffff" w:val="clear"/>
        <w:spacing w:line="360" w:lineRule="auto"/>
        <w:ind w:left="0" w:right="0" w:firstLine="8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Результаты воспитания, социализации и саморазвития детей.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Поэтому результаты воспитания представлены в виде целевых ориентиров: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и развитие позитивных личностных отношений к этим нормам, ценностям, традициям (их освоение, принятие);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приобретение социально значимых знаний, формирование отношения к традиционным базовым российским  ценностям.</w:t>
      </w:r>
    </w:p>
    <w:p w:rsidR="00000000" w:rsidDel="00000000" w:rsidP="00000000" w:rsidRDefault="00000000" w:rsidRPr="00000000" w14:paraId="000001A3">
      <w:pPr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numPr>
          <w:ilvl w:val="0"/>
          <w:numId w:val="1"/>
        </w:numPr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Состояние </w:t>
      </w:r>
      <w:r w:rsidDel="00000000" w:rsidR="00000000" w:rsidRPr="00000000">
        <w:rPr>
          <w:sz w:val="28"/>
          <w:szCs w:val="28"/>
          <w:rtl w:val="0"/>
        </w:rPr>
        <w:t xml:space="preserve">организуемой в детском лагере совместной деятельности детей и взрослых.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Показателем эффективности воспитательной работы является наличие в детском лагере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интересной, событийно насыщенной и личностно развивающей</w:t>
      </w:r>
      <w:r w:rsidDel="00000000" w:rsidR="00000000" w:rsidRPr="00000000">
        <w:rPr>
          <w:sz w:val="28"/>
          <w:szCs w:val="28"/>
          <w:rtl w:val="0"/>
        </w:rPr>
        <w:t xml:space="preserve"> совместной деятельности детей и взрослых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Внимание сосредотачивается на вопросах, связанных с качеством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hd w:fill="ffffff" w:val="clear"/>
        <w:spacing w:line="360" w:lineRule="auto"/>
        <w:ind w:left="0" w:right="0" w:firstLine="8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000000" w:rsidDel="00000000" w:rsidP="00000000" w:rsidRDefault="00000000" w:rsidRPr="00000000" w14:paraId="000001A8">
      <w:pPr>
        <w:shd w:fill="ffffff" w:val="clear"/>
        <w:spacing w:line="360" w:lineRule="auto"/>
        <w:ind w:left="0" w:right="0" w:firstLine="8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000000" w:rsidDel="00000000" w:rsidP="00000000" w:rsidRDefault="00000000" w:rsidRPr="00000000" w14:paraId="000001A9">
      <w:pPr>
        <w:shd w:fill="ffffff" w:val="clear"/>
        <w:spacing w:line="360" w:lineRule="auto"/>
        <w:ind w:left="0" w:right="0" w:firstLine="85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hd w:fill="ffffff" w:val="clear"/>
        <w:spacing w:line="36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9.0" w:type="dxa"/>
        <w:jc w:val="left"/>
        <w:tblInd w:w="-221.0" w:type="dxa"/>
        <w:tblBorders>
          <w:top w:color="008080" w:space="0" w:sz="4" w:val="single"/>
          <w:left w:color="000000" w:space="0" w:sz="4" w:val="single"/>
          <w:bottom w:color="008080" w:space="0" w:sz="4" w:val="single"/>
          <w:right w:color="008080" w:space="0" w:sz="4" w:val="single"/>
          <w:insideH w:color="008080" w:space="0" w:sz="4" w:val="single"/>
          <w:insideV w:color="008080" w:space="0" w:sz="4" w:val="single"/>
        </w:tblBorders>
        <w:tblLayout w:type="fixed"/>
        <w:tblLook w:val="0000"/>
      </w:tblPr>
      <w:tblGrid>
        <w:gridCol w:w="893"/>
        <w:gridCol w:w="4603"/>
        <w:gridCol w:w="1625"/>
        <w:gridCol w:w="2448"/>
        <w:tblGridChange w:id="0">
          <w:tblGrid>
            <w:gridCol w:w="893"/>
            <w:gridCol w:w="4603"/>
            <w:gridCol w:w="1625"/>
            <w:gridCol w:w="24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8080" w:space="0" w:sz="4" w:val="single"/>
              <w:left w:color="00000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Срок проведения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shd w:fill="ffffff" w:val="clear"/>
              <w:spacing w:line="36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Опрос родителей на выявление пожеланий по организации деятельности детского лагеря.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Апрель - 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Начальник лагеря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shd w:fill="ffffff" w:val="clear"/>
              <w:spacing w:line="36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Анкетирование детей в организационный период с целью выявлениях их интересов, мотивов пребывания в лагере.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день смены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Воспитатель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shd w:fill="ffffff" w:val="clear"/>
              <w:spacing w:line="36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Ежедневное отслеживание настроения детей, удовлетворенности проведенными мероприятиями.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смены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shd w:fill="ffffff" w:val="clear"/>
              <w:spacing w:line="36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Начальник лагеря,  отрядные воспитатели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shd w:fill="ffffff" w:val="clear"/>
              <w:spacing w:line="36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Анкетирование детей в конце смены, позволяющее выявить оправдание ожиданий.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D">
            <w:pPr>
              <w:shd w:fill="ffffff" w:val="clear"/>
              <w:spacing w:line="36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Последний день смены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Воспитатель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hd w:fill="ffffff" w:val="clear"/>
              <w:spacing w:line="36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Мониторинг здоровья детей  в лагере за смену.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shd w:fill="ffffff" w:val="clear"/>
              <w:spacing w:line="360" w:lineRule="auto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течение смены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shd w:fill="ffffff" w:val="clear"/>
              <w:spacing w:line="36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Начальник лагеря,  отрядные воспитатели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shd w:fill="ffffff" w:val="clear"/>
        <w:spacing w:line="36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hd w:fill="ffffff" w:val="clear"/>
        <w:spacing w:line="360" w:lineRule="auto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Система обратной связи: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hd w:fill="ffffff" w:val="clear"/>
        <w:spacing w:line="360" w:lineRule="auto"/>
        <w:jc w:val="both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рефлексия каждого дня (Мониторинг-карта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hd w:fill="ffffff" w:val="clear"/>
        <w:spacing w:line="360" w:lineRule="auto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собеседование с родителями;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hd w:fill="ffffff" w:val="clear"/>
        <w:spacing w:line="360" w:lineRule="auto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телефонные консультации;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hd w:fill="ffffff" w:val="clear"/>
        <w:spacing w:line="360" w:lineRule="auto"/>
        <w:ind w:left="0" w:right="0" w:firstLine="850"/>
        <w:jc w:val="both"/>
        <w:rPr/>
        <w:sectPr>
          <w:headerReference r:id="rId7" w:type="default"/>
          <w:type w:val="nextPage"/>
          <w:pgSz w:h="16838" w:w="11906" w:orient="portrait"/>
          <w:pgMar w:bottom="882" w:top="1134" w:left="1694" w:right="845" w:header="567" w:footer="0"/>
        </w:sect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в конце дня и недели педагоги анализируют качество и содержание своей работы по результатам обратной связи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276"/>
        </w:tabs>
        <w:spacing w:after="0" w:before="0" w:line="240" w:lineRule="auto"/>
        <w:ind w:left="0" w:right="-6" w:firstLine="85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276"/>
        </w:tabs>
        <w:spacing w:after="0" w:before="0" w:line="240" w:lineRule="auto"/>
        <w:ind w:left="0" w:right="-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-6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КАЛЕНДАРНЫЙ ПЛАН ВОСПИТАТЕЛЬНОЙ РАБОТЫ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20" w:line="240" w:lineRule="auto"/>
        <w:ind w:left="0" w:right="-6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ДЕТСКОГО ЛАГЕРЯ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6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__2023__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6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hd w:fill="ffffff" w:val="clear"/>
        <w:spacing w:line="360" w:lineRule="auto"/>
        <w:ind w:left="0" w:right="-6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Календарный план воспитательной работы лагеря с дневным пребыванием детей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00000" w:rsidDel="00000000" w:rsidP="00000000" w:rsidRDefault="00000000" w:rsidRPr="00000000" w14:paraId="000001D0">
      <w:pPr>
        <w:shd w:fill="ffffff" w:val="clear"/>
        <w:spacing w:line="360" w:lineRule="auto"/>
        <w:ind w:left="0" w:right="-6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00000" w:rsidDel="00000000" w:rsidP="00000000" w:rsidRDefault="00000000" w:rsidRPr="00000000" w14:paraId="000001D1">
      <w:pPr>
        <w:shd w:fill="ffffff" w:val="clear"/>
        <w:spacing w:line="360" w:lineRule="auto"/>
        <w:ind w:left="0" w:right="-6" w:firstLine="709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Год посвящен </w:t>
      </w:r>
      <w:r w:rsidDel="00000000" w:rsidR="00000000" w:rsidRPr="00000000">
        <w:rPr>
          <w:i w:val="0"/>
          <w:sz w:val="28"/>
          <w:szCs w:val="28"/>
          <w:rtl w:val="0"/>
        </w:rPr>
        <w:t xml:space="preserve">педагогу и наставнику.</w:t>
      </w:r>
      <w:r w:rsidDel="00000000" w:rsidR="00000000" w:rsidRPr="00000000">
        <w:rPr>
          <w:rtl w:val="0"/>
        </w:rPr>
      </w:r>
    </w:p>
    <w:tbl>
      <w:tblPr>
        <w:tblStyle w:val="Table4"/>
        <w:tblW w:w="10316.999999999998" w:type="dxa"/>
        <w:jc w:val="left"/>
        <w:tblInd w:w="-13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89"/>
        <w:gridCol w:w="3685"/>
        <w:gridCol w:w="1417"/>
        <w:gridCol w:w="1701"/>
        <w:gridCol w:w="1417"/>
        <w:gridCol w:w="1408"/>
        <w:tblGridChange w:id="0">
          <w:tblGrid>
            <w:gridCol w:w="689"/>
            <w:gridCol w:w="3685"/>
            <w:gridCol w:w="1417"/>
            <w:gridCol w:w="1701"/>
            <w:gridCol w:w="1417"/>
            <w:gridCol w:w="1408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-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мероприятия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 проведения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Уровень проведения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Всероссийский/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региональный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Детский лагерь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Отряд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F">
            <w:pPr>
              <w:shd w:fill="ffffff" w:val="clear"/>
              <w:spacing w:line="36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Модуль «Будущее России»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День защиты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C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Урок «Россия – страна возможностей»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День русского языка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6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День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День памяти и скорби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День молодежи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shd w:fill="ffffff" w:val="clear"/>
              <w:jc w:val="both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«Народы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F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Модуль «Ключевые мероприятия детского лагеря»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6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«Лето, здравствуй»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C">
            <w:pPr>
              <w:shd w:fill="ffffff" w:val="clear"/>
              <w:spacing w:after="0" w:before="0" w:line="360" w:lineRule="auto"/>
              <w:ind w:firstLine="0"/>
              <w:jc w:val="left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Торжественная церемония подъема Государственного флага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Каждый понедельник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«Вперед за приключениями»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3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8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«Ищем таланты!»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9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E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«Остановись, мгновенье, ты - прекрасно»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F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1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4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«Мой дом, моя семья»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A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«Красотки в деле!»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0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«Мальчишки, вперед»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6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«День театра»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7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C">
            <w:pPr>
              <w:shd w:fill="ffffff" w:val="clear"/>
              <w:spacing w:line="360" w:lineRule="auto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«Навстречу к новым целям»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D">
            <w:pPr>
              <w:shd w:fill="ffffff" w:val="clear"/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E">
            <w:pPr>
              <w:shd w:fill="ffffff" w:val="clear"/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F">
            <w:pPr>
              <w:shd w:fill="ffffff" w:val="clear"/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1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Модуль «Отрядная работа»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8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«Лето, здравствуй»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B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E">
            <w:pPr>
              <w:shd w:fill="ffffff" w:val="clear"/>
              <w:spacing w:after="0" w:before="0" w:line="360" w:lineRule="auto"/>
              <w:ind w:firstLine="0"/>
              <w:jc w:val="left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Торжественная церемония подъема Государственного флага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F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Каждый понедельник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1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4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«Вперед за приключениями»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A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«Ищем таланты!»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0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«Остановись, мгновенье, ты - прекрасно»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6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«Мой дом, моя семья»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7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C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«Красотки в деле!»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7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2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«Мальчишки, вперед»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3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8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«День театра»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9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B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E">
            <w:pPr>
              <w:shd w:fill="ffffff" w:val="clear"/>
              <w:spacing w:line="360" w:lineRule="auto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Беседа «Навстречу к новым целям»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8F">
            <w:pPr>
              <w:shd w:fill="ffffff" w:val="clear"/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0">
            <w:pPr>
              <w:shd w:fill="ffffff" w:val="clear"/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1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4">
            <w:pPr>
              <w:shd w:fill="ffffff" w:val="clear"/>
              <w:spacing w:line="360" w:lineRule="auto"/>
              <w:jc w:val="left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«До свидания, лагерь!»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9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Модуль «КТД»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0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День защиты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1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6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День русского языка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День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A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2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День памяти и скорби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8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День молодежи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B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E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«Мой дом, моя семья»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BF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1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4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«Красотки в деле!»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A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«Мальчишки, вперед»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0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«День театра»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6">
            <w:pPr>
              <w:shd w:fill="ffffff" w:val="clear"/>
              <w:spacing w:line="360" w:lineRule="auto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Беседа «Навстречу к новым целям»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7">
            <w:pPr>
              <w:shd w:fill="ffffff" w:val="clear"/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8">
            <w:pPr>
              <w:shd w:fill="ffffff" w:val="clear"/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C">
            <w:pPr>
              <w:shd w:fill="ffffff" w:val="clear"/>
              <w:spacing w:line="360" w:lineRule="auto"/>
              <w:jc w:val="left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«До свидания, лагерь!»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1">
            <w:pPr>
              <w:shd w:fill="ffffff" w:val="clear"/>
              <w:tabs>
                <w:tab w:val="left" w:leader="none" w:pos="851"/>
              </w:tabs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Модуль «Самоуправление»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8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«Вперед за приключениями»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9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E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«Ищем таланты!»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F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2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4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«Остановись, мгновенье, ты - прекрасно»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8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A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«Мой дом, моя семья»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E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0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«Красотки в деле!»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2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6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«Мальчишки, вперед»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8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C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«День театра»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E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1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«Дополнительное образование»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8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«Ищем таланты!»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B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E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«Остановись, мгновенье, ты - прекрасно»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4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«Мой дом, моя семья»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8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A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«Красотки в деле!»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0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«Мальчишки, вперед»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4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6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«День театра»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A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B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Модуль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bfbfb" w:val="clear"/>
                <w:rtl w:val="0"/>
              </w:rPr>
              <w:t xml:space="preserve">«Здоровый образ жизни»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2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«Лето, здравствуй»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8">
            <w:pPr>
              <w:shd w:fill="ffffff" w:val="clear"/>
              <w:spacing w:after="0" w:before="0" w:line="360" w:lineRule="auto"/>
              <w:ind w:firstLine="0"/>
              <w:jc w:val="left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Эстафета «Кто кого»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9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B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E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 О, спорт, ты мир, ты вдохновение»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F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1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4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«День танца»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A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«Мальчишки, вперед»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0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Беседа «Здорово быть здоровым»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5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Модуль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bfbfb" w:val="clear"/>
                <w:rtl w:val="0"/>
              </w:rPr>
              <w:t xml:space="preserve">«Организация предметно-эстетической среды»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C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«Лето, здравствуй»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6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2">
            <w:pPr>
              <w:shd w:fill="ffffff" w:val="clear"/>
              <w:spacing w:after="0" w:before="0" w:line="360" w:lineRule="auto"/>
              <w:ind w:firstLine="0"/>
              <w:jc w:val="left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Торжественная церемония подъема Государственного флага Российской Федерации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3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Каждый понедельник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8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«Вперед за приключениями»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9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B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E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«Ищем таланты!»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F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1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4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«Остановись, мгновенье, ты - прекрасно»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A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«В гостях у Берендея»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0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«Красотки в деле!»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6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«Мальчишки, вперед»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7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C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«День театра»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9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2">
            <w:pPr>
              <w:shd w:fill="ffffff" w:val="clear"/>
              <w:spacing w:line="360" w:lineRule="auto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«Рисунки на асфальте»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3">
            <w:pPr>
              <w:shd w:fill="ffffff" w:val="clear"/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4">
            <w:pPr>
              <w:shd w:fill="ffffff" w:val="clear"/>
              <w:spacing w:line="36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8">
            <w:pPr>
              <w:shd w:fill="ffffff" w:val="clear"/>
              <w:spacing w:line="360" w:lineRule="auto"/>
              <w:jc w:val="left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«До свидания, лагерь!»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9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B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AD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Модуль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«Профилактика и безопасность»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4">
            <w:pPr>
              <w:shd w:fill="ffffff" w:val="clear"/>
              <w:spacing w:after="0" w:before="0" w:line="360" w:lineRule="auto"/>
              <w:ind w:left="0" w:right="0" w:firstLine="142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«Лето, здравствуй»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A">
            <w:pPr>
              <w:shd w:fill="ffffff" w:val="clear"/>
              <w:spacing w:after="0" w:before="0" w:line="360" w:lineRule="auto"/>
              <w:ind w:left="0" w:righ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Инструктаж по технике безопасности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0">
            <w:pPr>
              <w:shd w:fill="ffffff" w:val="clear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«Моя безопасность в моих руках»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6">
            <w:pPr>
              <w:shd w:fill="ffffff" w:val="clear"/>
              <w:spacing w:after="0" w:before="0" w:line="36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Беседа «Меня не проведешь!»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7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9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A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C">
            <w:pPr>
              <w:shd w:fill="ffffff" w:val="clear"/>
              <w:spacing w:after="0" w:before="0" w:line="360" w:lineRule="auto"/>
              <w:ind w:left="0" w:right="0" w:firstLine="0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«Мальчишки, вперед»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C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2">
            <w:pPr>
              <w:shd w:fill="ffffff" w:val="clear"/>
              <w:spacing w:after="0" w:before="0" w:line="360" w:lineRule="auto"/>
              <w:ind w:left="0" w:right="0" w:firstLine="0"/>
              <w:rPr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Беседа «Здорово быть здоровым»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3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5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7">
            <w:pPr>
              <w:shd w:fill="ffffff" w:val="clear"/>
              <w:spacing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Модуль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bfbfb" w:val="clear"/>
                <w:rtl w:val="0"/>
              </w:rPr>
              <w:t xml:space="preserve">«Работа с вожатыми/воспитателями»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E">
            <w:pPr>
              <w:shd w:fill="ffffff" w:val="clear"/>
              <w:spacing w:after="0" w:before="0" w:line="360" w:lineRule="auto"/>
              <w:ind w:firstLine="142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«Лето, здравствуй»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DF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июня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0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1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4">
            <w:pPr>
              <w:shd w:fill="ffffff" w:val="clear"/>
              <w:spacing w:after="0" w:before="0" w:line="360" w:lineRule="auto"/>
              <w:ind w:firstLine="0"/>
              <w:jc w:val="left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Инструктаж по технике безопасности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6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7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8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A">
            <w:pPr>
              <w:shd w:fill="ffffff" w:val="clear"/>
              <w:rPr/>
            </w:pPr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«Круглый стол»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B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C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D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E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0">
            <w:pPr>
              <w:shd w:fill="ffffff" w:val="clear"/>
              <w:spacing w:after="0" w:before="0" w:line="36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Планерка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1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Понедельник, пятница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2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3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F4">
            <w:pPr>
              <w:shd w:fill="ffffff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5">
      <w:pPr>
        <w:shd w:fill="ffffff" w:val="clear"/>
        <w:spacing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6838" w:w="11906" w:orient="portrait"/>
      <w:pgMar w:bottom="1134" w:top="1134" w:left="1104" w:right="567" w:header="70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  <w:font w:name="Liberation Sans"/>
  <w:font w:name="№Е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hd w:fill="ffffff" w:val="clea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ffffff" w:val="clear"/>
      <w:spacing w:after="280" w:before="2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hd w:fill="ffffff" w:val="clear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hd w:fill="ffffff" w:val="clear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hd w:fill="ffffff" w:val="clear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hd w:fill="ffffff" w:val="clear"/>
      <w:spacing w:after="200" w:before="320" w:lineRule="auto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hd w:fill="ffffff" w:val="clear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hd w:fill="ffffff" w:val="clear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shd w:fill="ffffff" w:val="clear"/>
      <w:spacing w:after="200" w:before="200" w:lineRule="auto"/>
    </w:pPr>
    <w:rPr/>
  </w:style>
  <w:style w:type="table" w:styleId="Table1">
    <w:basedOn w:val="TableNormal"/>
    <w:tblPr>
      <w:tblStyleRowBandSize w:val="1"/>
      <w:tblStyleColBandSize w:val="1"/>
      <w:tblCellMar>
        <w:top w:w="55.0" w:type="dxa"/>
        <w:left w:w="48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40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